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23" w:rsidRDefault="00F930FE" w:rsidP="00F930FE">
      <w:pPr>
        <w:jc w:val="center"/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90825" cy="1705504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0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FE" w:rsidRPr="007E2F00" w:rsidRDefault="00F930FE" w:rsidP="00F930FE">
      <w:pPr>
        <w:jc w:val="center"/>
        <w:rPr>
          <w:sz w:val="28"/>
        </w:rPr>
      </w:pPr>
      <w:r w:rsidRPr="007E2F00">
        <w:rPr>
          <w:sz w:val="28"/>
        </w:rPr>
        <w:t>Кривая намагничивания ДПТ ПВ</w:t>
      </w:r>
    </w:p>
    <w:p w:rsidR="00F930FE" w:rsidRDefault="00F930FE" w:rsidP="00F930FE">
      <w:pPr>
        <w:jc w:val="center"/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62525" cy="2486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24" b="4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FE" w:rsidRPr="007E2F00" w:rsidRDefault="00F930FE" w:rsidP="00F930FE">
      <w:pPr>
        <w:jc w:val="center"/>
        <w:rPr>
          <w:sz w:val="28"/>
        </w:rPr>
      </w:pPr>
      <w:r w:rsidRPr="007E2F00">
        <w:rPr>
          <w:sz w:val="28"/>
        </w:rPr>
        <w:t>Построение характеристик  ДПТ ПВ в относительных единицах</w:t>
      </w:r>
    </w:p>
    <w:p w:rsidR="00F930FE" w:rsidRDefault="00F930FE" w:rsidP="00F930FE">
      <w:pPr>
        <w:jc w:val="center"/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05350" cy="3209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51" b="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FE" w:rsidRPr="007E2F00" w:rsidRDefault="00F930FE" w:rsidP="00F930FE">
      <w:pPr>
        <w:jc w:val="center"/>
        <w:rPr>
          <w:sz w:val="28"/>
        </w:rPr>
      </w:pPr>
      <w:r w:rsidRPr="007E2F00">
        <w:rPr>
          <w:sz w:val="28"/>
        </w:rPr>
        <w:t xml:space="preserve">Построение </w:t>
      </w:r>
      <w:proofErr w:type="gramStart"/>
      <w:r w:rsidRPr="007E2F00">
        <w:rPr>
          <w:sz w:val="28"/>
        </w:rPr>
        <w:t>искусственных</w:t>
      </w:r>
      <w:proofErr w:type="gramEnd"/>
      <w:r w:rsidRPr="007E2F00">
        <w:rPr>
          <w:sz w:val="28"/>
        </w:rPr>
        <w:t xml:space="preserve"> характеристики ДПТ ПВ</w:t>
      </w:r>
    </w:p>
    <w:p w:rsidR="00F930FE" w:rsidRDefault="00F930FE" w:rsidP="00F930FE">
      <w:pPr>
        <w:jc w:val="center"/>
      </w:pPr>
    </w:p>
    <w:p w:rsidR="00F930FE" w:rsidRDefault="00F930FE" w:rsidP="00F930FE">
      <w:pPr>
        <w:jc w:val="center"/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59480" cy="301053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FE" w:rsidRPr="007E2F00" w:rsidRDefault="00F930FE" w:rsidP="00F930FE">
      <w:pPr>
        <w:jc w:val="center"/>
        <w:rPr>
          <w:sz w:val="28"/>
        </w:rPr>
      </w:pPr>
      <w:r w:rsidRPr="007E2F00">
        <w:rPr>
          <w:sz w:val="28"/>
        </w:rPr>
        <w:t xml:space="preserve">Механические характеристики ДПТ ПВ при торможении </w:t>
      </w:r>
      <w:proofErr w:type="spellStart"/>
      <w:r w:rsidRPr="007E2F00">
        <w:rPr>
          <w:sz w:val="28"/>
        </w:rPr>
        <w:t>противовключением</w:t>
      </w:r>
      <w:proofErr w:type="spellEnd"/>
    </w:p>
    <w:p w:rsidR="00F930FE" w:rsidRDefault="00F930FE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4455" w:dyaOrig="20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105pt" o:ole="">
            <v:imagedata r:id="rId10" o:title=""/>
          </v:shape>
          <o:OLEObject Type="Embed" ProgID="PBrush" ShapeID="_x0000_i1025" DrawAspect="Content" ObjectID="_1442994207" r:id="rId11"/>
        </w:object>
      </w:r>
    </w:p>
    <w:p w:rsidR="00F930FE" w:rsidRDefault="00F930FE" w:rsidP="00F930F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Динамическое торможение ДПТ ПВ самовозбуждением</w:t>
      </w:r>
    </w:p>
    <w:p w:rsidR="00F930FE" w:rsidRDefault="00F930FE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4890" w:dyaOrig="2955">
          <v:shape id="_x0000_i1026" type="#_x0000_t75" style="width:287.25pt;height:135.75pt" o:ole="">
            <v:imagedata r:id="rId12" o:title=""/>
          </v:shape>
          <o:OLEObject Type="Embed" ProgID="PBrush" ShapeID="_x0000_i1026" DrawAspect="Content" ObjectID="_1442994208" r:id="rId13"/>
        </w:object>
      </w:r>
    </w:p>
    <w:p w:rsidR="00F930FE" w:rsidRDefault="00F930FE" w:rsidP="00F930F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Динамическое торможение ДПТ ПВ </w:t>
      </w:r>
      <w:r>
        <w:rPr>
          <w:color w:val="000000"/>
          <w:sz w:val="28"/>
          <w:szCs w:val="28"/>
        </w:rPr>
        <w:t xml:space="preserve"> независимым </w:t>
      </w:r>
      <w:r>
        <w:rPr>
          <w:color w:val="000000"/>
          <w:sz w:val="28"/>
          <w:szCs w:val="28"/>
        </w:rPr>
        <w:t>возбуждением</w:t>
      </w:r>
    </w:p>
    <w:p w:rsidR="00F930FE" w:rsidRDefault="00D65E13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4170" w:dyaOrig="2790">
          <v:shape id="_x0000_i1027" type="#_x0000_t75" style="width:231.75pt;height:159pt" o:ole="">
            <v:imagedata r:id="rId14" o:title="" croptop="4771f" cropright="11284f"/>
          </v:shape>
          <o:OLEObject Type="Embed" ProgID="PBrush" ShapeID="_x0000_i1027" DrawAspect="Content" ObjectID="_1442994209" r:id="rId15"/>
        </w:object>
      </w:r>
    </w:p>
    <w:p w:rsidR="00D65E13" w:rsidRPr="007E2F00" w:rsidRDefault="00D65E13" w:rsidP="00F930FE">
      <w:pPr>
        <w:jc w:val="center"/>
        <w:rPr>
          <w:sz w:val="28"/>
        </w:rPr>
      </w:pPr>
      <w:r w:rsidRPr="007E2F00">
        <w:rPr>
          <w:sz w:val="28"/>
        </w:rPr>
        <w:t xml:space="preserve">Механические характеристики ДПТ </w:t>
      </w:r>
      <w:proofErr w:type="gramStart"/>
      <w:r w:rsidRPr="007E2F00">
        <w:rPr>
          <w:sz w:val="28"/>
        </w:rPr>
        <w:t>СВ</w:t>
      </w:r>
      <w:proofErr w:type="gramEnd"/>
    </w:p>
    <w:p w:rsidR="00D65E13" w:rsidRDefault="00D65E13" w:rsidP="007E2F0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17B4D632" wp14:editId="0F89F0D8">
                <wp:extent cx="4273550" cy="2483485"/>
                <wp:effectExtent l="0" t="0" r="0" b="12065"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73550" cy="2483485"/>
                          <a:chOff x="2880" y="3826"/>
                          <a:chExt cx="4680" cy="2654"/>
                        </a:xfrm>
                      </wpg:grpSpPr>
                      <wps:wsp>
                        <wps:cNvPr id="58" name="Line 55"/>
                        <wps:cNvCnPr/>
                        <wps:spPr bwMode="auto">
                          <a:xfrm flipV="1">
                            <a:off x="3420" y="4140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6"/>
                        <wps:cNvCnPr/>
                        <wps:spPr bwMode="auto">
                          <a:xfrm>
                            <a:off x="3420" y="6066"/>
                            <a:ext cx="30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5588" y="4898"/>
                            <a:ext cx="1080" cy="1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E13" w:rsidRDefault="00D65E13" w:rsidP="00D65E13">
                              <w:pP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  <w:p w:rsidR="00D65E13" w:rsidRDefault="00D65E13" w:rsidP="00D65E13">
                              <w:pP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  <w:p w:rsidR="00D65E13" w:rsidRDefault="00D65E13" w:rsidP="00D65E13">
                              <w:pP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3826"/>
                            <a:ext cx="10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E13" w:rsidRPr="00797CE0" w:rsidRDefault="00D65E13" w:rsidP="00D65E13">
                              <w:pPr>
                                <w:rPr>
                                  <w:sz w:val="24"/>
                                  <w:szCs w:val="16"/>
                                </w:rPr>
                              </w:pPr>
                              <w:proofErr w:type="gramStart"/>
                              <w:r w:rsidRPr="00797CE0">
                                <w:rPr>
                                  <w:sz w:val="48"/>
                                  <w:szCs w:val="32"/>
                                  <w:vertAlign w:val="subscript"/>
                                  <w:lang w:val="en-US"/>
                                </w:rPr>
                                <w:t>ω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5752"/>
                            <a:ext cx="10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E13" w:rsidRPr="00D65E13" w:rsidRDefault="00D65E13" w:rsidP="00D65E13">
                              <w:pPr>
                                <w:rPr>
                                  <w:sz w:val="28"/>
                                </w:rPr>
                              </w:pPr>
                              <w:r w:rsidRPr="00D65E13">
                                <w:rPr>
                                  <w:sz w:val="28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4419"/>
                            <a:ext cx="720" cy="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E13" w:rsidRDefault="00D65E13" w:rsidP="00D65E13">
                              <w:pP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  <w:p w:rsidR="00D65E13" w:rsidRDefault="00D65E13" w:rsidP="00D65E13">
                              <w:pP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1"/>
                        <wps:cNvSpPr>
                          <a:spLocks/>
                        </wps:cNvSpPr>
                        <wps:spPr bwMode="auto">
                          <a:xfrm>
                            <a:off x="3060" y="4274"/>
                            <a:ext cx="2700" cy="1980"/>
                          </a:xfrm>
                          <a:custGeom>
                            <a:avLst/>
                            <a:gdLst>
                              <a:gd name="T0" fmla="*/ 0 w 2700"/>
                              <a:gd name="T1" fmla="*/ 0 h 1980"/>
                              <a:gd name="T2" fmla="*/ 360 w 2700"/>
                              <a:gd name="T3" fmla="*/ 540 h 1980"/>
                              <a:gd name="T4" fmla="*/ 900 w 2700"/>
                              <a:gd name="T5" fmla="*/ 1260 h 1980"/>
                              <a:gd name="T6" fmla="*/ 1620 w 2700"/>
                              <a:gd name="T7" fmla="*/ 1800 h 1980"/>
                              <a:gd name="T8" fmla="*/ 2700 w 2700"/>
                              <a:gd name="T9" fmla="*/ 1980 h 19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00" h="1980">
                                <a:moveTo>
                                  <a:pt x="0" y="0"/>
                                </a:moveTo>
                                <a:cubicBezTo>
                                  <a:pt x="105" y="165"/>
                                  <a:pt x="210" y="330"/>
                                  <a:pt x="360" y="540"/>
                                </a:cubicBezTo>
                                <a:cubicBezTo>
                                  <a:pt x="510" y="750"/>
                                  <a:pt x="690" y="1050"/>
                                  <a:pt x="900" y="1260"/>
                                </a:cubicBezTo>
                                <a:cubicBezTo>
                                  <a:pt x="1110" y="1470"/>
                                  <a:pt x="1320" y="1680"/>
                                  <a:pt x="1620" y="1800"/>
                                </a:cubicBezTo>
                                <a:cubicBezTo>
                                  <a:pt x="1920" y="1920"/>
                                  <a:pt x="2310" y="1950"/>
                                  <a:pt x="2700" y="198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2"/>
                        <wps:cNvSpPr>
                          <a:spLocks/>
                        </wps:cNvSpPr>
                        <wps:spPr bwMode="auto">
                          <a:xfrm>
                            <a:off x="2880" y="4589"/>
                            <a:ext cx="2779" cy="701"/>
                          </a:xfrm>
                          <a:custGeom>
                            <a:avLst/>
                            <a:gdLst>
                              <a:gd name="T0" fmla="*/ 0 w 2779"/>
                              <a:gd name="T1" fmla="*/ 0 h 701"/>
                              <a:gd name="T2" fmla="*/ 540 w 2779"/>
                              <a:gd name="T3" fmla="*/ 180 h 701"/>
                              <a:gd name="T4" fmla="*/ 1519 w 2779"/>
                              <a:gd name="T5" fmla="*/ 601 h 701"/>
                              <a:gd name="T6" fmla="*/ 2779 w 2779"/>
                              <a:gd name="T7" fmla="*/ 701 h 7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79" h="701">
                                <a:moveTo>
                                  <a:pt x="0" y="0"/>
                                </a:moveTo>
                                <a:cubicBezTo>
                                  <a:pt x="135" y="45"/>
                                  <a:pt x="287" y="80"/>
                                  <a:pt x="540" y="180"/>
                                </a:cubicBezTo>
                                <a:cubicBezTo>
                                  <a:pt x="793" y="280"/>
                                  <a:pt x="1146" y="514"/>
                                  <a:pt x="1519" y="601"/>
                                </a:cubicBezTo>
                                <a:cubicBezTo>
                                  <a:pt x="1892" y="688"/>
                                  <a:pt x="2517" y="680"/>
                                  <a:pt x="2779" y="701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3"/>
                        <wps:cNvSpPr>
                          <a:spLocks/>
                        </wps:cNvSpPr>
                        <wps:spPr bwMode="auto">
                          <a:xfrm>
                            <a:off x="2880" y="4409"/>
                            <a:ext cx="2880" cy="1620"/>
                          </a:xfrm>
                          <a:custGeom>
                            <a:avLst/>
                            <a:gdLst>
                              <a:gd name="T0" fmla="*/ 0 w 2880"/>
                              <a:gd name="T1" fmla="*/ 0 h 1620"/>
                              <a:gd name="T2" fmla="*/ 540 w 2880"/>
                              <a:gd name="T3" fmla="*/ 360 h 1620"/>
                              <a:gd name="T4" fmla="*/ 1440 w 2880"/>
                              <a:gd name="T5" fmla="*/ 1080 h 1620"/>
                              <a:gd name="T6" fmla="*/ 2239 w 2880"/>
                              <a:gd name="T7" fmla="*/ 1481 h 1620"/>
                              <a:gd name="T8" fmla="*/ 2880 w 2880"/>
                              <a:gd name="T9" fmla="*/ 1620 h 16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620">
                                <a:moveTo>
                                  <a:pt x="0" y="0"/>
                                </a:moveTo>
                                <a:cubicBezTo>
                                  <a:pt x="150" y="90"/>
                                  <a:pt x="300" y="180"/>
                                  <a:pt x="540" y="360"/>
                                </a:cubicBezTo>
                                <a:cubicBezTo>
                                  <a:pt x="780" y="540"/>
                                  <a:pt x="1157" y="893"/>
                                  <a:pt x="1440" y="1080"/>
                                </a:cubicBezTo>
                                <a:cubicBezTo>
                                  <a:pt x="1723" y="1267"/>
                                  <a:pt x="1999" y="1391"/>
                                  <a:pt x="2239" y="1481"/>
                                </a:cubicBezTo>
                                <a:cubicBezTo>
                                  <a:pt x="2479" y="1571"/>
                                  <a:pt x="2747" y="1591"/>
                                  <a:pt x="2880" y="162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7" o:spid="_x0000_s1026" style="width:336.5pt;height:195.55pt;mso-position-horizontal-relative:char;mso-position-vertical-relative:line" coordorigin="2880,3826" coordsize="4680,2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">
                <v:line id="Line 55" o:spid="_x0000_s1027" style="position:absolute;flip:y;visibility:visible;mso-wrap-style:square" from="3420,4140" to="3420,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M9tM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Az20xAAAANsAAAAPAAAAAAAAAAAA&#10;AAAAAKECAABkcnMvZG93bnJldi54bWxQSwUGAAAAAAQABAD5AAAAkgMAAAAA&#10;">
                  <v:stroke endarrow="block"/>
                </v:line>
                <v:line id="Line 56" o:spid="_x0000_s1028" style="position:absolute;visibility:visible;mso-wrap-style:square" from="3420,6066" to="6480,6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7" o:spid="_x0000_s1029" type="#_x0000_t202" style="position:absolute;left:5588;top:4898;width:1080;height:1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D65E13" w:rsidRDefault="00D65E13" w:rsidP="00D65E13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  <w:p w:rsidR="00D65E13" w:rsidRDefault="00D65E13" w:rsidP="00D65E13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  <w:p w:rsidR="00D65E13" w:rsidRDefault="00D65E13" w:rsidP="00D65E13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58" o:spid="_x0000_s1030" type="#_x0000_t202" style="position:absolute;left:2880;top:3826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D65E13" w:rsidRPr="00797CE0" w:rsidRDefault="00D65E13" w:rsidP="00D65E13">
                        <w:pPr>
                          <w:rPr>
                            <w:sz w:val="24"/>
                            <w:szCs w:val="16"/>
                          </w:rPr>
                        </w:pPr>
                        <w:proofErr w:type="gramStart"/>
                        <w:r w:rsidRPr="00797CE0">
                          <w:rPr>
                            <w:sz w:val="48"/>
                            <w:szCs w:val="32"/>
                            <w:vertAlign w:val="subscript"/>
                            <w:lang w:val="en-US"/>
                          </w:rPr>
                          <w:t>ω</w:t>
                        </w:r>
                        <w:proofErr w:type="gramEnd"/>
                      </w:p>
                    </w:txbxContent>
                  </v:textbox>
                </v:shape>
                <v:shape id="Text Box 59" o:spid="_x0000_s1031" type="#_x0000_t202" style="position:absolute;left:6480;top:5752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D65E13" w:rsidRPr="00D65E13" w:rsidRDefault="00D65E13" w:rsidP="00D65E13">
                        <w:pPr>
                          <w:rPr>
                            <w:sz w:val="28"/>
                          </w:rPr>
                        </w:pPr>
                        <w:r w:rsidRPr="00D65E13">
                          <w:rPr>
                            <w:sz w:val="28"/>
                          </w:rPr>
                          <w:t>М</w:t>
                        </w:r>
                      </w:p>
                    </w:txbxContent>
                  </v:textbox>
                </v:shape>
                <v:shape id="Text Box 60" o:spid="_x0000_s1032" type="#_x0000_t202" style="position:absolute;left:5400;top:4419;width:720;height:9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D65E13" w:rsidRDefault="00D65E13" w:rsidP="00D65E13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  <w:p w:rsidR="00D65E13" w:rsidRDefault="00D65E13" w:rsidP="00D65E13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</w:txbxContent>
                  </v:textbox>
                </v:shape>
                <v:shape id="Freeform 61" o:spid="_x0000_s1033" style="position:absolute;left:3060;top:4274;width:2700;height:1980;visibility:visible;mso-wrap-style:square;v-text-anchor:top" coordsize="2700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cY3cQA&#10;AADbAAAADwAAAGRycy9kb3ducmV2LnhtbESPT2vCQBTE7wW/w/KE3nRjWoKkrkGU/jlV1PT+yD6z&#10;wezbkN1q0k/fLQg9DjPzG2ZVDLYVV+p941jBYp6AIK6cbrhWUJ5eZ0sQPiBrbB2TgpE8FOvJwwpz&#10;7W58oOsx1CJC2OeowITQ5VL6ypBFP3cdcfTOrrcYouxrqXu8RbhtZZokmbTYcFww2NHWUHU5flsF&#10;w+XHNGeZ7N95LPdPZfv2+bVLlXqcDpsXEIGG8B++tz+0guwZ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3GN3EAAAA2wAAAA8AAAAAAAAAAAAAAAAAmAIAAGRycy9k&#10;b3ducmV2LnhtbFBLBQYAAAAABAAEAPUAAACJAwAAAAA=&#10;" path="m,c105,165,210,330,360,540v150,210,330,510,540,720c1110,1470,1320,1680,1620,1800v300,120,690,150,1080,180e" filled="f">
                  <v:path arrowok="t" o:connecttype="custom" o:connectlocs="0,0;360,540;900,1260;1620,1800;2700,1980" o:connectangles="0,0,0,0,0"/>
                </v:shape>
                <v:shape id="Freeform 62" o:spid="_x0000_s1034" style="position:absolute;left:2880;top:4589;width:2779;height:701;visibility:visible;mso-wrap-style:square;v-text-anchor:top" coordsize="2779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GnMMA&#10;AADbAAAADwAAAGRycy9kb3ducmV2LnhtbESPwWrDMBBE74H+g9hCb7GcQExxLYe0EMglh7guvS7W&#10;WnZjrYylOO7fV4VCj8PMvGGK/WIHMdPke8cKNkkKgrhxumejoH4/rp9B+ICscXBMCr7Jw758WBWY&#10;a3fnC81VMCJC2OeooAthzKX0TUcWfeJG4ui1brIYopyM1BPeI9wOcpummbTYc1zocKS3jpprdbMK&#10;2tpXH2zb8fVzvuDmy57NzpyVenpcDi8gAi3hP/zXPmkF2Q5+v8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NGnMMAAADbAAAADwAAAAAAAAAAAAAAAACYAgAAZHJzL2Rv&#10;d25yZXYueG1sUEsFBgAAAAAEAAQA9QAAAIgDAAAAAA==&#10;" path="m,c135,45,287,80,540,180v253,100,606,334,979,421c1892,688,2517,680,2779,701e" filled="f">
                  <v:path arrowok="t" o:connecttype="custom" o:connectlocs="0,0;540,180;1519,601;2779,701" o:connectangles="0,0,0,0"/>
                </v:shape>
                <v:shape id="Freeform 63" o:spid="_x0000_s1035" style="position:absolute;left:2880;top:4409;width:2880;height:1620;visibility:visible;mso-wrap-style:square;v-text-anchor:top" coordsize="2880,1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6aZ8IA&#10;AADbAAAADwAAAGRycy9kb3ducmV2LnhtbESPT4vCMBTE7wt+h/AEb2uqh7J0jSKC6E3XP+z12Tyb&#10;YvNSkth2v/1mYcHjMDO/YRarwTaiIx9qxwpm0wwEcel0zZWCy3n7/gEiRGSNjWNS8EMBVsvR2wIL&#10;7Xr+ou4UK5EgHApUYGJsCylDachimLqWOHl35y3GJH0ltcc+wW0j51mWS4s1pwWDLW0MlY/T0yp4&#10;dgfa+YfPutvluKvNd3/dzo5KTcbD+hNEpCG+wv/tvVaQ5/D3Jf0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ppnwgAAANsAAAAPAAAAAAAAAAAAAAAAAJgCAABkcnMvZG93&#10;bnJldi54bWxQSwUGAAAAAAQABAD1AAAAhwMAAAAA&#10;" path="m,c150,90,300,180,540,360v240,180,617,533,900,720c1723,1267,1999,1391,2239,1481v240,90,508,110,641,139e" filled="f">
                  <v:path arrowok="t" o:connecttype="custom" o:connectlocs="0,0;540,360;1440,1080;2239,1481;2880,1620" o:connectangles="0,0,0,0,0"/>
                </v:shape>
                <w10:anchorlock/>
              </v:group>
            </w:pict>
          </mc:Fallback>
        </mc:AlternateContent>
      </w:r>
    </w:p>
    <w:p w:rsidR="007E2F00" w:rsidRPr="005F1929" w:rsidRDefault="007E2F00" w:rsidP="00D65E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ДПТ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 xml:space="preserve"> при торможении с отдачей энергии в сеть</w:t>
      </w:r>
    </w:p>
    <w:p w:rsidR="00D65E13" w:rsidRDefault="007E2F00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8535" w:dyaOrig="3885">
          <v:shape id="_x0000_i1028" type="#_x0000_t75" style="width:466.5pt;height:151.5pt" o:ole="">
            <v:imagedata r:id="rId16" o:title=""/>
          </v:shape>
          <o:OLEObject Type="Embed" ProgID="PBrush" ShapeID="_x0000_i1028" DrawAspect="Content" ObjectID="_1442994210" r:id="rId17"/>
        </w:objec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Упрощённая схема замещения АД</w: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7695" w:dyaOrig="4080">
          <v:shape id="_x0000_i1029" type="#_x0000_t75" style="width:6in;height:194.25pt" o:ole="">
            <v:imagedata r:id="rId18" o:title="" croptop="1641f" cropleft="-102f"/>
          </v:shape>
          <o:OLEObject Type="Embed" ProgID="PBrush" ShapeID="_x0000_i1029" DrawAspect="Content" ObjectID="_1442994211" r:id="rId19"/>
        </w:object>
      </w:r>
    </w:p>
    <w:p w:rsidR="007E2F00" w:rsidRPr="007E2F00" w:rsidRDefault="007E2F00" w:rsidP="00F930FE">
      <w:pPr>
        <w:jc w:val="center"/>
        <w:rPr>
          <w:sz w:val="28"/>
        </w:rPr>
      </w:pPr>
      <w:r w:rsidRPr="007E2F00">
        <w:rPr>
          <w:sz w:val="28"/>
        </w:rPr>
        <w:t>Характеристики АД</w: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5055" w:dyaOrig="2790">
          <v:shape id="_x0000_i1030" type="#_x0000_t75" style="width:308.25pt;height:129pt" o:ole="">
            <v:imagedata r:id="rId20" o:title=""/>
          </v:shape>
          <o:OLEObject Type="Embed" ProgID="PBrush" ShapeID="_x0000_i1030" DrawAspect="Content" ObjectID="_1442994212" r:id="rId21"/>
        </w:objec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Характеристики СД</w: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4005" w:dyaOrig="2775">
          <v:shape id="_x0000_i1031" type="#_x0000_t75" style="width:427.5pt;height:144.75pt" o:ole="">
            <v:imagedata r:id="rId22" o:title=""/>
          </v:shape>
          <o:OLEObject Type="Embed" ProgID="PBrush" ShapeID="_x0000_i1031" DrawAspect="Content" ObjectID="_1442994213" r:id="rId23"/>
        </w:objec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Пусковые характеристики СД</w:t>
      </w:r>
    </w:p>
    <w:p w:rsidR="007E2F00" w:rsidRDefault="007E2F00" w:rsidP="00F930FE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5085" w:dyaOrig="4395">
          <v:shape id="_x0000_i1032" type="#_x0000_t75" style="width:335.25pt;height:95.25pt">
            <v:imagedata r:id="rId24" o:title=""/>
          </v:shape>
        </w:object>
      </w:r>
    </w:p>
    <w:p w:rsidR="007E2F00" w:rsidRPr="007E2F00" w:rsidRDefault="007E2F00" w:rsidP="00F930FE">
      <w:pPr>
        <w:jc w:val="center"/>
        <w:rPr>
          <w:sz w:val="28"/>
        </w:rPr>
      </w:pPr>
      <w:r w:rsidRPr="007E2F00">
        <w:rPr>
          <w:sz w:val="28"/>
        </w:rPr>
        <w:t>Зависимость момента М от угла θ</w:t>
      </w:r>
      <w:r>
        <w:rPr>
          <w:sz w:val="28"/>
        </w:rPr>
        <w:t xml:space="preserve"> для СД</w:t>
      </w:r>
    </w:p>
    <w:sectPr w:rsidR="007E2F00" w:rsidRPr="007E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FE"/>
    <w:rsid w:val="00005D48"/>
    <w:rsid w:val="00031C37"/>
    <w:rsid w:val="000668A9"/>
    <w:rsid w:val="00087105"/>
    <w:rsid w:val="000C4A09"/>
    <w:rsid w:val="000E51DE"/>
    <w:rsid w:val="000F2853"/>
    <w:rsid w:val="00175DE9"/>
    <w:rsid w:val="00176610"/>
    <w:rsid w:val="00274997"/>
    <w:rsid w:val="0034725A"/>
    <w:rsid w:val="003D791F"/>
    <w:rsid w:val="003E48EA"/>
    <w:rsid w:val="004B07D6"/>
    <w:rsid w:val="004B4AD8"/>
    <w:rsid w:val="005370CA"/>
    <w:rsid w:val="005403D4"/>
    <w:rsid w:val="00601515"/>
    <w:rsid w:val="00653E1C"/>
    <w:rsid w:val="006621FD"/>
    <w:rsid w:val="00670769"/>
    <w:rsid w:val="00690F64"/>
    <w:rsid w:val="006F0C84"/>
    <w:rsid w:val="007011A0"/>
    <w:rsid w:val="007E2F00"/>
    <w:rsid w:val="00810423"/>
    <w:rsid w:val="008158E1"/>
    <w:rsid w:val="00840814"/>
    <w:rsid w:val="00866D4F"/>
    <w:rsid w:val="008B74CA"/>
    <w:rsid w:val="00944C6E"/>
    <w:rsid w:val="009955B6"/>
    <w:rsid w:val="00A9524E"/>
    <w:rsid w:val="00B20226"/>
    <w:rsid w:val="00D03319"/>
    <w:rsid w:val="00D65E13"/>
    <w:rsid w:val="00D80592"/>
    <w:rsid w:val="00E0013D"/>
    <w:rsid w:val="00E67868"/>
    <w:rsid w:val="00EA3890"/>
    <w:rsid w:val="00EB1C6A"/>
    <w:rsid w:val="00EB7904"/>
    <w:rsid w:val="00EF0A8F"/>
    <w:rsid w:val="00F3070F"/>
    <w:rsid w:val="00F627C5"/>
    <w:rsid w:val="00F930FE"/>
    <w:rsid w:val="00FC20DD"/>
    <w:rsid w:val="00FE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F0D1-87E4-4058-956B-A00DD174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2Rick</dc:creator>
  <cp:lastModifiedBy>2Rick</cp:lastModifiedBy>
  <cp:revision>1</cp:revision>
  <cp:lastPrinted>2013-10-10T08:36:00Z</cp:lastPrinted>
  <dcterms:created xsi:type="dcterms:W3CDTF">2013-10-10T08:00:00Z</dcterms:created>
  <dcterms:modified xsi:type="dcterms:W3CDTF">2013-10-11T04:56:00Z</dcterms:modified>
</cp:coreProperties>
</file>